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A3C2" w14:textId="77777777" w:rsidR="00783B44" w:rsidRPr="00181606" w:rsidRDefault="00783B44" w:rsidP="00783B44">
      <w:pPr>
        <w:pStyle w:val="NoSpacing"/>
        <w:spacing w:after="120"/>
        <w:ind w:left="720"/>
        <w:rPr>
          <w:sz w:val="21"/>
          <w:szCs w:val="21"/>
        </w:rPr>
      </w:pPr>
    </w:p>
    <w:p w14:paraId="70848BD1" w14:textId="7DD65968" w:rsidR="000E3387" w:rsidRDefault="00D22641" w:rsidP="00523BE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523BEF">
        <w:rPr>
          <w:rFonts w:cstheme="minorHAnsi"/>
          <w:b/>
          <w:bCs/>
          <w:sz w:val="32"/>
          <w:szCs w:val="32"/>
        </w:rPr>
        <w:t xml:space="preserve">Contract </w:t>
      </w:r>
      <w:r w:rsidR="00523BEF" w:rsidRPr="00523BEF">
        <w:rPr>
          <w:rFonts w:cstheme="minorHAnsi"/>
          <w:b/>
          <w:bCs/>
          <w:sz w:val="32"/>
          <w:szCs w:val="32"/>
        </w:rPr>
        <w:t>Signing</w:t>
      </w:r>
    </w:p>
    <w:p w14:paraId="611C8440" w14:textId="00BE066F" w:rsidR="00523BEF" w:rsidRDefault="00523BEF" w:rsidP="00523BEF">
      <w:pPr>
        <w:pStyle w:val="NoSpacing"/>
        <w:jc w:val="center"/>
      </w:pPr>
      <w:r>
        <w:t>October</w:t>
      </w:r>
      <w:r>
        <w:t xml:space="preserve"> 2023</w:t>
      </w:r>
    </w:p>
    <w:p w14:paraId="1E0A6A1D" w14:textId="77777777" w:rsidR="00523BEF" w:rsidRDefault="00523BEF" w:rsidP="00523BEF">
      <w:pPr>
        <w:pStyle w:val="NoSpacing"/>
        <w:jc w:val="center"/>
      </w:pPr>
    </w:p>
    <w:p w14:paraId="0AD118EB" w14:textId="0B8B48F6" w:rsidR="00D22641" w:rsidRPr="00523BEF" w:rsidRDefault="000B6A30" w:rsidP="000B6A30">
      <w:pPr>
        <w:spacing w:after="0" w:line="240" w:lineRule="auto"/>
        <w:rPr>
          <w:rFonts w:cstheme="minorHAnsi"/>
          <w:sz w:val="24"/>
          <w:szCs w:val="24"/>
        </w:rPr>
      </w:pPr>
      <w:r w:rsidRPr="00523BEF">
        <w:rPr>
          <w:rFonts w:cstheme="minorHAnsi"/>
          <w:sz w:val="24"/>
          <w:szCs w:val="24"/>
        </w:rPr>
        <w:t>T</w:t>
      </w:r>
      <w:r w:rsidR="00D22641" w:rsidRPr="00523BEF">
        <w:rPr>
          <w:rFonts w:cstheme="minorHAnsi"/>
          <w:sz w:val="24"/>
          <w:szCs w:val="24"/>
        </w:rPr>
        <w:t xml:space="preserve">he </w:t>
      </w:r>
      <w:r w:rsidR="008A483F" w:rsidRPr="00523BEF">
        <w:rPr>
          <w:rFonts w:cstheme="minorHAnsi"/>
          <w:sz w:val="24"/>
          <w:szCs w:val="24"/>
        </w:rPr>
        <w:t xml:space="preserve">Director of Finance &amp; Operations </w:t>
      </w:r>
      <w:r w:rsidR="008A483F" w:rsidRPr="00523BEF">
        <w:rPr>
          <w:rFonts w:cstheme="minorHAnsi"/>
          <w:sz w:val="24"/>
          <w:szCs w:val="24"/>
        </w:rPr>
        <w:t>(</w:t>
      </w:r>
      <w:r w:rsidR="00A2739C" w:rsidRPr="00523BEF">
        <w:rPr>
          <w:rFonts w:cstheme="minorHAnsi"/>
          <w:sz w:val="24"/>
          <w:szCs w:val="24"/>
        </w:rPr>
        <w:t>DFO</w:t>
      </w:r>
      <w:r w:rsidR="008A483F" w:rsidRPr="00523BEF">
        <w:rPr>
          <w:rFonts w:cstheme="minorHAnsi"/>
          <w:sz w:val="24"/>
          <w:szCs w:val="24"/>
        </w:rPr>
        <w:t>)</w:t>
      </w:r>
      <w:r w:rsidR="00D22641" w:rsidRPr="00523BEF">
        <w:rPr>
          <w:rFonts w:cstheme="minorHAnsi"/>
          <w:sz w:val="24"/>
          <w:szCs w:val="24"/>
        </w:rPr>
        <w:t xml:space="preserve"> will sign </w:t>
      </w:r>
      <w:r w:rsidR="008A483F" w:rsidRPr="00523BEF">
        <w:rPr>
          <w:rFonts w:cstheme="minorHAnsi"/>
          <w:sz w:val="24"/>
          <w:szCs w:val="24"/>
        </w:rPr>
        <w:t xml:space="preserve">all </w:t>
      </w:r>
      <w:r w:rsidR="00D22641" w:rsidRPr="00523BEF">
        <w:rPr>
          <w:rFonts w:cstheme="minorHAnsi"/>
          <w:sz w:val="24"/>
          <w:szCs w:val="24"/>
        </w:rPr>
        <w:t>contracts</w:t>
      </w:r>
      <w:r w:rsidR="00FE7806" w:rsidRPr="00523BEF">
        <w:rPr>
          <w:rFonts w:cstheme="minorHAnsi"/>
          <w:sz w:val="24"/>
          <w:szCs w:val="24"/>
        </w:rPr>
        <w:t xml:space="preserve"> and leases</w:t>
      </w:r>
      <w:r w:rsidR="00D22641" w:rsidRPr="00523BEF">
        <w:rPr>
          <w:rFonts w:cstheme="minorHAnsi"/>
          <w:sz w:val="24"/>
          <w:szCs w:val="24"/>
        </w:rPr>
        <w:t xml:space="preserve"> on behalf of First Parish</w:t>
      </w:r>
      <w:r w:rsidR="00523BEF">
        <w:rPr>
          <w:rFonts w:cstheme="minorHAnsi"/>
          <w:sz w:val="24"/>
          <w:szCs w:val="24"/>
        </w:rPr>
        <w:t xml:space="preserve"> in Concord</w:t>
      </w:r>
      <w:r w:rsidR="00FE7806" w:rsidRPr="00523BEF">
        <w:rPr>
          <w:rFonts w:cstheme="minorHAnsi"/>
          <w:sz w:val="24"/>
          <w:szCs w:val="24"/>
        </w:rPr>
        <w:t>.</w:t>
      </w:r>
      <w:r w:rsidR="00B63E2F" w:rsidRPr="00523BEF">
        <w:rPr>
          <w:rFonts w:cstheme="minorHAnsi"/>
          <w:sz w:val="24"/>
          <w:szCs w:val="24"/>
        </w:rPr>
        <w:t xml:space="preserve"> If the DFO is unavailable, the Senior Minister, and then the Chair of the Standing Committee</w:t>
      </w:r>
      <w:r w:rsidR="005F151C">
        <w:rPr>
          <w:rFonts w:cstheme="minorHAnsi"/>
          <w:sz w:val="24"/>
          <w:szCs w:val="24"/>
        </w:rPr>
        <w:t>,</w:t>
      </w:r>
      <w:r w:rsidR="00B63E2F" w:rsidRPr="00523BEF">
        <w:rPr>
          <w:rFonts w:cstheme="minorHAnsi"/>
          <w:sz w:val="24"/>
          <w:szCs w:val="24"/>
        </w:rPr>
        <w:t xml:space="preserve"> </w:t>
      </w:r>
      <w:r w:rsidR="003D4232" w:rsidRPr="00523BEF">
        <w:rPr>
          <w:rFonts w:cstheme="minorHAnsi"/>
          <w:sz w:val="24"/>
          <w:szCs w:val="24"/>
        </w:rPr>
        <w:t>will</w:t>
      </w:r>
      <w:r w:rsidR="00B63E2F" w:rsidRPr="00523BEF">
        <w:rPr>
          <w:rFonts w:cstheme="minorHAnsi"/>
          <w:sz w:val="24"/>
          <w:szCs w:val="24"/>
        </w:rPr>
        <w:t xml:space="preserve"> act as back up.</w:t>
      </w:r>
    </w:p>
    <w:p w14:paraId="49AE1219" w14:textId="35F9143C" w:rsidR="00FE7806" w:rsidRPr="00523BEF" w:rsidRDefault="00FE7806" w:rsidP="00D22641">
      <w:pPr>
        <w:spacing w:after="0" w:line="240" w:lineRule="auto"/>
        <w:rPr>
          <w:rFonts w:cstheme="minorHAnsi"/>
          <w:sz w:val="24"/>
          <w:szCs w:val="24"/>
        </w:rPr>
      </w:pPr>
    </w:p>
    <w:p w14:paraId="2F8A22C1" w14:textId="084F2BF5" w:rsidR="00FE7806" w:rsidRPr="00523BEF" w:rsidRDefault="008A483F" w:rsidP="00D22641">
      <w:pPr>
        <w:spacing w:after="0" w:line="240" w:lineRule="auto"/>
        <w:rPr>
          <w:rFonts w:cstheme="minorHAnsi"/>
          <w:sz w:val="24"/>
          <w:szCs w:val="24"/>
        </w:rPr>
      </w:pPr>
      <w:r w:rsidRPr="00523BEF">
        <w:rPr>
          <w:rFonts w:cstheme="minorHAnsi"/>
          <w:sz w:val="24"/>
          <w:szCs w:val="24"/>
        </w:rPr>
        <w:t>D</w:t>
      </w:r>
      <w:r w:rsidR="00FE7806" w:rsidRPr="00523BEF">
        <w:rPr>
          <w:rFonts w:cstheme="minorHAnsi"/>
          <w:sz w:val="24"/>
          <w:szCs w:val="24"/>
        </w:rPr>
        <w:t>raft contract</w:t>
      </w:r>
      <w:r w:rsidRPr="00523BEF">
        <w:rPr>
          <w:rFonts w:cstheme="minorHAnsi"/>
          <w:sz w:val="24"/>
          <w:szCs w:val="24"/>
        </w:rPr>
        <w:t>s</w:t>
      </w:r>
      <w:r w:rsidR="00FE7806" w:rsidRPr="00523BEF">
        <w:rPr>
          <w:rFonts w:cstheme="minorHAnsi"/>
          <w:sz w:val="24"/>
          <w:szCs w:val="24"/>
        </w:rPr>
        <w:t xml:space="preserve"> will be drawn up between the </w:t>
      </w:r>
      <w:r w:rsidRPr="00523BEF">
        <w:rPr>
          <w:rFonts w:cstheme="minorHAnsi"/>
          <w:sz w:val="24"/>
          <w:szCs w:val="24"/>
        </w:rPr>
        <w:t xml:space="preserve">FP </w:t>
      </w:r>
      <w:r w:rsidR="00FE7806" w:rsidRPr="00523BEF">
        <w:rPr>
          <w:rFonts w:cstheme="minorHAnsi"/>
          <w:sz w:val="24"/>
          <w:szCs w:val="24"/>
        </w:rPr>
        <w:t>committee</w:t>
      </w:r>
      <w:r w:rsidRPr="00523BEF">
        <w:rPr>
          <w:rFonts w:cstheme="minorHAnsi"/>
          <w:sz w:val="24"/>
          <w:szCs w:val="24"/>
        </w:rPr>
        <w:t xml:space="preserve"> or program</w:t>
      </w:r>
      <w:r w:rsidR="00FE7806" w:rsidRPr="00523BEF">
        <w:rPr>
          <w:rFonts w:cstheme="minorHAnsi"/>
          <w:sz w:val="24"/>
          <w:szCs w:val="24"/>
        </w:rPr>
        <w:t xml:space="preserve"> and the vendor. </w:t>
      </w:r>
      <w:r w:rsidR="00121667" w:rsidRPr="00523BEF">
        <w:rPr>
          <w:rFonts w:cstheme="minorHAnsi"/>
          <w:sz w:val="24"/>
          <w:szCs w:val="24"/>
        </w:rPr>
        <w:t>Clear labor</w:t>
      </w:r>
      <w:r w:rsidR="00897F41" w:rsidRPr="00523BEF">
        <w:rPr>
          <w:rFonts w:cstheme="minorHAnsi"/>
          <w:sz w:val="24"/>
          <w:szCs w:val="24"/>
        </w:rPr>
        <w:t>,</w:t>
      </w:r>
      <w:r w:rsidR="00121667" w:rsidRPr="00523BEF">
        <w:rPr>
          <w:rFonts w:cstheme="minorHAnsi"/>
          <w:sz w:val="24"/>
          <w:szCs w:val="24"/>
        </w:rPr>
        <w:t xml:space="preserve"> materials</w:t>
      </w:r>
      <w:r w:rsidR="00897F41" w:rsidRPr="00523BEF">
        <w:rPr>
          <w:rFonts w:cstheme="minorHAnsi"/>
          <w:sz w:val="24"/>
          <w:szCs w:val="24"/>
        </w:rPr>
        <w:t>,</w:t>
      </w:r>
      <w:r w:rsidR="00121667" w:rsidRPr="00523BEF">
        <w:rPr>
          <w:rFonts w:cstheme="minorHAnsi"/>
          <w:sz w:val="24"/>
          <w:szCs w:val="24"/>
        </w:rPr>
        <w:t xml:space="preserve"> and other expectations </w:t>
      </w:r>
      <w:r w:rsidR="00693E10" w:rsidRPr="00523BEF">
        <w:rPr>
          <w:rFonts w:cstheme="minorHAnsi"/>
          <w:sz w:val="24"/>
          <w:szCs w:val="24"/>
        </w:rPr>
        <w:t xml:space="preserve">of both parties </w:t>
      </w:r>
      <w:r w:rsidR="00121667" w:rsidRPr="00523BEF">
        <w:rPr>
          <w:rFonts w:cstheme="minorHAnsi"/>
          <w:sz w:val="24"/>
          <w:szCs w:val="24"/>
        </w:rPr>
        <w:t xml:space="preserve">will be described </w:t>
      </w:r>
      <w:r w:rsidR="008F45F9" w:rsidRPr="00523BEF">
        <w:rPr>
          <w:rFonts w:cstheme="minorHAnsi"/>
          <w:sz w:val="24"/>
          <w:szCs w:val="24"/>
        </w:rPr>
        <w:t>therein</w:t>
      </w:r>
      <w:r w:rsidR="00121667" w:rsidRPr="00523BEF">
        <w:rPr>
          <w:rFonts w:cstheme="minorHAnsi"/>
          <w:sz w:val="24"/>
          <w:szCs w:val="24"/>
        </w:rPr>
        <w:t xml:space="preserve">. </w:t>
      </w:r>
      <w:r w:rsidR="00FE7806" w:rsidRPr="00523BEF">
        <w:rPr>
          <w:rFonts w:cstheme="minorHAnsi"/>
          <w:sz w:val="24"/>
          <w:szCs w:val="24"/>
        </w:rPr>
        <w:t>A</w:t>
      </w:r>
      <w:r w:rsidR="008B5BDC" w:rsidRPr="00523BEF">
        <w:rPr>
          <w:rFonts w:cstheme="minorHAnsi"/>
          <w:sz w:val="24"/>
          <w:szCs w:val="24"/>
        </w:rPr>
        <w:t>ny</w:t>
      </w:r>
      <w:r w:rsidR="00FE7806" w:rsidRPr="00523BEF">
        <w:rPr>
          <w:rFonts w:cstheme="minorHAnsi"/>
          <w:sz w:val="24"/>
          <w:szCs w:val="24"/>
        </w:rPr>
        <w:t xml:space="preserve"> </w:t>
      </w:r>
      <w:r w:rsidR="008B5BDC" w:rsidRPr="00523BEF">
        <w:rPr>
          <w:rFonts w:cstheme="minorHAnsi"/>
          <w:sz w:val="24"/>
          <w:szCs w:val="24"/>
        </w:rPr>
        <w:t>permitting or</w:t>
      </w:r>
      <w:r w:rsidR="00693E10" w:rsidRPr="00523BEF">
        <w:rPr>
          <w:rFonts w:cstheme="minorHAnsi"/>
          <w:sz w:val="24"/>
          <w:szCs w:val="24"/>
        </w:rPr>
        <w:t xml:space="preserve"> compliance matters</w:t>
      </w:r>
      <w:r w:rsidR="00FE7806" w:rsidRPr="00523BEF">
        <w:rPr>
          <w:rFonts w:cstheme="minorHAnsi"/>
          <w:sz w:val="24"/>
          <w:szCs w:val="24"/>
        </w:rPr>
        <w:t xml:space="preserve"> will be </w:t>
      </w:r>
      <w:r w:rsidR="008B5BDC" w:rsidRPr="00523BEF">
        <w:rPr>
          <w:rFonts w:cstheme="minorHAnsi"/>
          <w:sz w:val="24"/>
          <w:szCs w:val="24"/>
        </w:rPr>
        <w:t xml:space="preserve">resolved </w:t>
      </w:r>
      <w:r w:rsidR="005F4884" w:rsidRPr="00523BEF">
        <w:rPr>
          <w:rFonts w:cstheme="minorHAnsi"/>
          <w:sz w:val="24"/>
          <w:szCs w:val="24"/>
        </w:rPr>
        <w:t>before the contract proceeds</w:t>
      </w:r>
      <w:r w:rsidR="00FE7806" w:rsidRPr="00523BEF">
        <w:rPr>
          <w:rFonts w:cstheme="minorHAnsi"/>
          <w:sz w:val="24"/>
          <w:szCs w:val="24"/>
        </w:rPr>
        <w:t>. The committee</w:t>
      </w:r>
      <w:r w:rsidR="00A8297F">
        <w:rPr>
          <w:rFonts w:cstheme="minorHAnsi"/>
          <w:sz w:val="24"/>
          <w:szCs w:val="24"/>
        </w:rPr>
        <w:t>/program</w:t>
      </w:r>
      <w:r w:rsidR="00FE7806" w:rsidRPr="00523BEF">
        <w:rPr>
          <w:rFonts w:cstheme="minorHAnsi"/>
          <w:sz w:val="24"/>
          <w:szCs w:val="24"/>
        </w:rPr>
        <w:t xml:space="preserve"> will </w:t>
      </w:r>
      <w:r w:rsidR="00915108" w:rsidRPr="00523BEF">
        <w:rPr>
          <w:rFonts w:cstheme="minorHAnsi"/>
          <w:sz w:val="24"/>
          <w:szCs w:val="24"/>
        </w:rPr>
        <w:t>have</w:t>
      </w:r>
      <w:r w:rsidR="00FE7806" w:rsidRPr="00523BEF">
        <w:rPr>
          <w:rFonts w:cstheme="minorHAnsi"/>
          <w:sz w:val="24"/>
          <w:szCs w:val="24"/>
        </w:rPr>
        <w:t xml:space="preserve"> the contract reviewed by an internal</w:t>
      </w:r>
      <w:r w:rsidR="00693E10" w:rsidRPr="00523BEF">
        <w:rPr>
          <w:rFonts w:cstheme="minorHAnsi"/>
          <w:sz w:val="24"/>
          <w:szCs w:val="24"/>
        </w:rPr>
        <w:t>*</w:t>
      </w:r>
      <w:r w:rsidR="00FE7806" w:rsidRPr="00523BEF">
        <w:rPr>
          <w:rFonts w:cstheme="minorHAnsi"/>
          <w:sz w:val="24"/>
          <w:szCs w:val="24"/>
        </w:rPr>
        <w:t xml:space="preserve"> attorney representing First Parish. The committee</w:t>
      </w:r>
      <w:r w:rsidR="00A8297F">
        <w:rPr>
          <w:rFonts w:cstheme="minorHAnsi"/>
          <w:sz w:val="24"/>
          <w:szCs w:val="24"/>
        </w:rPr>
        <w:t>/program</w:t>
      </w:r>
      <w:r w:rsidR="00FE7806" w:rsidRPr="00523BEF">
        <w:rPr>
          <w:rFonts w:cstheme="minorHAnsi"/>
          <w:sz w:val="24"/>
          <w:szCs w:val="24"/>
        </w:rPr>
        <w:t xml:space="preserve"> will accept all the attorney’s suggestions or </w:t>
      </w:r>
      <w:r w:rsidR="00E008BC" w:rsidRPr="00523BEF">
        <w:rPr>
          <w:rFonts w:cstheme="minorHAnsi"/>
          <w:sz w:val="24"/>
          <w:szCs w:val="24"/>
        </w:rPr>
        <w:t>provide written</w:t>
      </w:r>
      <w:r w:rsidR="003A6DF1" w:rsidRPr="00523BEF">
        <w:rPr>
          <w:rFonts w:cstheme="minorHAnsi"/>
          <w:sz w:val="24"/>
          <w:szCs w:val="24"/>
        </w:rPr>
        <w:t xml:space="preserve"> </w:t>
      </w:r>
      <w:r w:rsidR="00971B0B" w:rsidRPr="00523BEF">
        <w:rPr>
          <w:rFonts w:cstheme="minorHAnsi"/>
          <w:sz w:val="24"/>
          <w:szCs w:val="24"/>
        </w:rPr>
        <w:t xml:space="preserve">explanation </w:t>
      </w:r>
      <w:r w:rsidR="008F45F9" w:rsidRPr="00523BEF">
        <w:rPr>
          <w:rFonts w:cstheme="minorHAnsi"/>
          <w:sz w:val="24"/>
          <w:szCs w:val="24"/>
        </w:rPr>
        <w:t>as to</w:t>
      </w:r>
      <w:r w:rsidR="00971B0B" w:rsidRPr="00523BEF">
        <w:rPr>
          <w:rFonts w:cstheme="minorHAnsi"/>
          <w:sz w:val="24"/>
          <w:szCs w:val="24"/>
        </w:rPr>
        <w:t xml:space="preserve"> </w:t>
      </w:r>
      <w:r w:rsidR="006931A2" w:rsidRPr="00523BEF">
        <w:rPr>
          <w:rFonts w:cstheme="minorHAnsi"/>
          <w:sz w:val="24"/>
          <w:szCs w:val="24"/>
        </w:rPr>
        <w:t>w</w:t>
      </w:r>
      <w:r w:rsidR="003A6DF1" w:rsidRPr="00523BEF">
        <w:rPr>
          <w:rFonts w:cstheme="minorHAnsi"/>
          <w:sz w:val="24"/>
          <w:szCs w:val="24"/>
        </w:rPr>
        <w:t>hy a suggestion was</w:t>
      </w:r>
      <w:r w:rsidR="00FE7806" w:rsidRPr="00523BEF">
        <w:rPr>
          <w:rFonts w:cstheme="minorHAnsi"/>
          <w:sz w:val="24"/>
          <w:szCs w:val="24"/>
        </w:rPr>
        <w:t xml:space="preserve"> not taken and </w:t>
      </w:r>
      <w:r w:rsidR="00693E10" w:rsidRPr="00523BEF">
        <w:rPr>
          <w:rFonts w:cstheme="minorHAnsi"/>
          <w:sz w:val="24"/>
          <w:szCs w:val="24"/>
        </w:rPr>
        <w:t>implications</w:t>
      </w:r>
      <w:r w:rsidR="00FE7806" w:rsidRPr="00523BEF">
        <w:rPr>
          <w:rFonts w:cstheme="minorHAnsi"/>
          <w:sz w:val="24"/>
          <w:szCs w:val="24"/>
        </w:rPr>
        <w:t xml:space="preserve"> </w:t>
      </w:r>
      <w:r w:rsidR="00693E10" w:rsidRPr="00523BEF">
        <w:rPr>
          <w:rFonts w:cstheme="minorHAnsi"/>
          <w:sz w:val="24"/>
          <w:szCs w:val="24"/>
        </w:rPr>
        <w:t>for</w:t>
      </w:r>
      <w:r w:rsidR="00FE7806" w:rsidRPr="00523BEF">
        <w:rPr>
          <w:rFonts w:cstheme="minorHAnsi"/>
          <w:sz w:val="24"/>
          <w:szCs w:val="24"/>
        </w:rPr>
        <w:t xml:space="preserve"> </w:t>
      </w:r>
      <w:r w:rsidR="00BC7A2E" w:rsidRPr="00523BEF">
        <w:rPr>
          <w:rFonts w:cstheme="minorHAnsi"/>
          <w:sz w:val="24"/>
          <w:szCs w:val="24"/>
        </w:rPr>
        <w:t xml:space="preserve">the contract work and </w:t>
      </w:r>
      <w:r w:rsidR="001A2508" w:rsidRPr="00523BEF">
        <w:rPr>
          <w:rFonts w:cstheme="minorHAnsi"/>
          <w:sz w:val="24"/>
          <w:szCs w:val="24"/>
        </w:rPr>
        <w:t xml:space="preserve">for </w:t>
      </w:r>
      <w:r w:rsidR="00FE7806" w:rsidRPr="00523BEF">
        <w:rPr>
          <w:rFonts w:cstheme="minorHAnsi"/>
          <w:sz w:val="24"/>
          <w:szCs w:val="24"/>
        </w:rPr>
        <w:t xml:space="preserve">First Parish. </w:t>
      </w:r>
      <w:r w:rsidR="00BC7A2E" w:rsidRPr="00523BEF">
        <w:rPr>
          <w:rFonts w:cstheme="minorHAnsi"/>
          <w:sz w:val="24"/>
          <w:szCs w:val="24"/>
        </w:rPr>
        <w:t>The final contract will then be signed by the vendor</w:t>
      </w:r>
      <w:r w:rsidR="006931A2" w:rsidRPr="00523BEF">
        <w:rPr>
          <w:rFonts w:cstheme="minorHAnsi"/>
          <w:sz w:val="24"/>
          <w:szCs w:val="24"/>
        </w:rPr>
        <w:t>, then</w:t>
      </w:r>
      <w:r w:rsidR="00BC7A2E" w:rsidRPr="00523BEF">
        <w:rPr>
          <w:rFonts w:cstheme="minorHAnsi"/>
          <w:sz w:val="24"/>
          <w:szCs w:val="24"/>
        </w:rPr>
        <w:t xml:space="preserve"> by the </w:t>
      </w:r>
      <w:r w:rsidR="006931A2" w:rsidRPr="00523BEF">
        <w:rPr>
          <w:rFonts w:cstheme="minorHAnsi"/>
          <w:sz w:val="24"/>
          <w:szCs w:val="24"/>
        </w:rPr>
        <w:t>DFO</w:t>
      </w:r>
      <w:r w:rsidR="00BC1BB2" w:rsidRPr="00523BEF">
        <w:rPr>
          <w:rFonts w:cstheme="minorHAnsi"/>
          <w:sz w:val="24"/>
          <w:szCs w:val="24"/>
        </w:rPr>
        <w:t xml:space="preserve">. The DFO will provide </w:t>
      </w:r>
      <w:r w:rsidR="00BC7A2E" w:rsidRPr="00523BEF">
        <w:rPr>
          <w:rFonts w:cstheme="minorHAnsi"/>
          <w:sz w:val="24"/>
          <w:szCs w:val="24"/>
        </w:rPr>
        <w:t>fully signed cop</w:t>
      </w:r>
      <w:r w:rsidR="00BC1BB2" w:rsidRPr="00523BEF">
        <w:rPr>
          <w:rFonts w:cstheme="minorHAnsi"/>
          <w:sz w:val="24"/>
          <w:szCs w:val="24"/>
        </w:rPr>
        <w:t>ies</w:t>
      </w:r>
      <w:r w:rsidR="00BC7A2E" w:rsidRPr="00523BEF">
        <w:rPr>
          <w:rFonts w:cstheme="minorHAnsi"/>
          <w:sz w:val="24"/>
          <w:szCs w:val="24"/>
        </w:rPr>
        <w:t xml:space="preserve"> to the committee</w:t>
      </w:r>
      <w:r w:rsidR="003B441F" w:rsidRPr="00523BEF">
        <w:rPr>
          <w:rFonts w:cstheme="minorHAnsi"/>
          <w:sz w:val="24"/>
          <w:szCs w:val="24"/>
        </w:rPr>
        <w:t>/program</w:t>
      </w:r>
      <w:r w:rsidR="00BC7A2E" w:rsidRPr="00523BEF">
        <w:rPr>
          <w:rFonts w:cstheme="minorHAnsi"/>
          <w:sz w:val="24"/>
          <w:szCs w:val="24"/>
        </w:rPr>
        <w:t xml:space="preserve">, vendor, FP files, and </w:t>
      </w:r>
      <w:r w:rsidR="00DF2813" w:rsidRPr="00523BEF">
        <w:rPr>
          <w:rFonts w:cstheme="minorHAnsi"/>
          <w:sz w:val="24"/>
          <w:szCs w:val="24"/>
        </w:rPr>
        <w:t xml:space="preserve">any </w:t>
      </w:r>
      <w:r w:rsidR="00BC7A2E" w:rsidRPr="00523BEF">
        <w:rPr>
          <w:rFonts w:cstheme="minorHAnsi"/>
          <w:sz w:val="24"/>
          <w:szCs w:val="24"/>
        </w:rPr>
        <w:t>other appropriate parties.</w:t>
      </w:r>
    </w:p>
    <w:p w14:paraId="7762541A" w14:textId="1241600F" w:rsidR="00BC7A2E" w:rsidRPr="00523BEF" w:rsidRDefault="00BC7A2E" w:rsidP="00D22641">
      <w:pPr>
        <w:spacing w:after="0" w:line="240" w:lineRule="auto"/>
        <w:rPr>
          <w:rFonts w:cstheme="minorHAnsi"/>
          <w:sz w:val="24"/>
          <w:szCs w:val="24"/>
        </w:rPr>
      </w:pPr>
    </w:p>
    <w:p w14:paraId="5F27D47A" w14:textId="7EF18856" w:rsidR="00121667" w:rsidRPr="00523BEF" w:rsidRDefault="00BC7A2E" w:rsidP="00D22641">
      <w:pPr>
        <w:spacing w:after="0" w:line="240" w:lineRule="auto"/>
        <w:rPr>
          <w:rFonts w:cstheme="minorHAnsi"/>
          <w:sz w:val="24"/>
          <w:szCs w:val="24"/>
        </w:rPr>
      </w:pPr>
      <w:r w:rsidRPr="00523BEF">
        <w:rPr>
          <w:rFonts w:cstheme="minorHAnsi"/>
          <w:sz w:val="24"/>
          <w:szCs w:val="24"/>
        </w:rPr>
        <w:t xml:space="preserve">After </w:t>
      </w:r>
      <w:r w:rsidR="00DF2813" w:rsidRPr="00523BEF">
        <w:rPr>
          <w:rFonts w:cstheme="minorHAnsi"/>
          <w:sz w:val="24"/>
          <w:szCs w:val="24"/>
        </w:rPr>
        <w:t>a</w:t>
      </w:r>
      <w:r w:rsidRPr="00523BEF">
        <w:rPr>
          <w:rFonts w:cstheme="minorHAnsi"/>
          <w:sz w:val="24"/>
          <w:szCs w:val="24"/>
        </w:rPr>
        <w:t xml:space="preserve"> contract is signed, the </w:t>
      </w:r>
      <w:r w:rsidR="00DF2813" w:rsidRPr="00523BEF">
        <w:rPr>
          <w:rFonts w:cstheme="minorHAnsi"/>
          <w:sz w:val="24"/>
          <w:szCs w:val="24"/>
        </w:rPr>
        <w:t xml:space="preserve">relevant </w:t>
      </w:r>
      <w:r w:rsidRPr="00523BEF">
        <w:rPr>
          <w:rFonts w:cstheme="minorHAnsi"/>
          <w:sz w:val="24"/>
          <w:szCs w:val="24"/>
        </w:rPr>
        <w:t xml:space="preserve">committee </w:t>
      </w:r>
      <w:r w:rsidR="00DF2813" w:rsidRPr="00523BEF">
        <w:rPr>
          <w:rFonts w:cstheme="minorHAnsi"/>
          <w:sz w:val="24"/>
          <w:szCs w:val="24"/>
        </w:rPr>
        <w:t xml:space="preserve">or program </w:t>
      </w:r>
      <w:r w:rsidRPr="00523BEF">
        <w:rPr>
          <w:rFonts w:cstheme="minorHAnsi"/>
          <w:sz w:val="24"/>
          <w:szCs w:val="24"/>
        </w:rPr>
        <w:t xml:space="preserve">will </w:t>
      </w:r>
      <w:r w:rsidR="00537783" w:rsidRPr="00523BEF">
        <w:rPr>
          <w:rFonts w:cstheme="minorHAnsi"/>
          <w:sz w:val="24"/>
          <w:szCs w:val="24"/>
        </w:rPr>
        <w:t>oversee</w:t>
      </w:r>
      <w:r w:rsidRPr="00523BEF">
        <w:rPr>
          <w:rFonts w:cstheme="minorHAnsi"/>
          <w:sz w:val="24"/>
          <w:szCs w:val="24"/>
        </w:rPr>
        <w:t xml:space="preserve"> successful completion of the vendor’s work described therein. </w:t>
      </w:r>
      <w:r w:rsidR="00121667" w:rsidRPr="00523BEF">
        <w:rPr>
          <w:rFonts w:cstheme="minorHAnsi"/>
          <w:sz w:val="24"/>
          <w:szCs w:val="24"/>
        </w:rPr>
        <w:t>Any invoices associated with the contract must be approved by committee</w:t>
      </w:r>
      <w:r w:rsidR="00254D09" w:rsidRPr="00523BEF">
        <w:rPr>
          <w:rFonts w:cstheme="minorHAnsi"/>
          <w:sz w:val="24"/>
          <w:szCs w:val="24"/>
        </w:rPr>
        <w:t>/program</w:t>
      </w:r>
      <w:r w:rsidR="00121667" w:rsidRPr="00523BEF">
        <w:rPr>
          <w:rFonts w:cstheme="minorHAnsi"/>
          <w:sz w:val="24"/>
          <w:szCs w:val="24"/>
        </w:rPr>
        <w:t xml:space="preserve"> members </w:t>
      </w:r>
      <w:r w:rsidR="00121667" w:rsidRPr="00523BEF">
        <w:rPr>
          <w:rFonts w:cstheme="minorHAnsi"/>
          <w:i/>
          <w:iCs/>
          <w:sz w:val="24"/>
          <w:szCs w:val="24"/>
        </w:rPr>
        <w:t>before</w:t>
      </w:r>
      <w:r w:rsidR="00121667" w:rsidRPr="00523BEF">
        <w:rPr>
          <w:rFonts w:cstheme="minorHAnsi"/>
          <w:sz w:val="24"/>
          <w:szCs w:val="24"/>
        </w:rPr>
        <w:t xml:space="preserve"> coming to the business office to be paid.</w:t>
      </w:r>
      <w:r w:rsidR="00796361" w:rsidRPr="00523BEF">
        <w:rPr>
          <w:rFonts w:cstheme="minorHAnsi"/>
          <w:sz w:val="24"/>
          <w:szCs w:val="24"/>
        </w:rPr>
        <w:t xml:space="preserve"> Invoices will include the invoice date; the vendor’s name, address, phone number, and email address; and the date(s) and description(s) of services and/or materials provided.</w:t>
      </w:r>
      <w:r w:rsidR="00121667" w:rsidRPr="00523BEF">
        <w:rPr>
          <w:rFonts w:cstheme="minorHAnsi"/>
          <w:sz w:val="24"/>
          <w:szCs w:val="24"/>
        </w:rPr>
        <w:t xml:space="preserve"> </w:t>
      </w:r>
      <w:r w:rsidR="004B2A66" w:rsidRPr="00523BEF">
        <w:rPr>
          <w:rFonts w:cstheme="minorHAnsi"/>
          <w:sz w:val="24"/>
          <w:szCs w:val="24"/>
        </w:rPr>
        <w:t>T</w:t>
      </w:r>
      <w:r w:rsidR="00121667" w:rsidRPr="00523BEF">
        <w:rPr>
          <w:rFonts w:cstheme="minorHAnsi"/>
          <w:sz w:val="24"/>
          <w:szCs w:val="24"/>
        </w:rPr>
        <w:t xml:space="preserve">he </w:t>
      </w:r>
      <w:r w:rsidR="00254D09" w:rsidRPr="00523BEF">
        <w:rPr>
          <w:rFonts w:cstheme="minorHAnsi"/>
          <w:sz w:val="24"/>
          <w:szCs w:val="24"/>
        </w:rPr>
        <w:t xml:space="preserve">signer on behalf of the </w:t>
      </w:r>
      <w:r w:rsidR="00121667" w:rsidRPr="00523BEF">
        <w:rPr>
          <w:rFonts w:cstheme="minorHAnsi"/>
          <w:sz w:val="24"/>
          <w:szCs w:val="24"/>
        </w:rPr>
        <w:t xml:space="preserve">committee will </w:t>
      </w:r>
      <w:r w:rsidR="00C476DF" w:rsidRPr="00523BEF">
        <w:rPr>
          <w:rFonts w:cstheme="minorHAnsi"/>
          <w:sz w:val="24"/>
          <w:szCs w:val="24"/>
        </w:rPr>
        <w:t>indicate</w:t>
      </w:r>
      <w:r w:rsidR="00121667" w:rsidRPr="00523BEF">
        <w:rPr>
          <w:rFonts w:cstheme="minorHAnsi"/>
          <w:sz w:val="24"/>
          <w:szCs w:val="24"/>
        </w:rPr>
        <w:t xml:space="preserve"> the</w:t>
      </w:r>
      <w:r w:rsidR="005B7D35">
        <w:rPr>
          <w:rFonts w:cstheme="minorHAnsi"/>
          <w:sz w:val="24"/>
          <w:szCs w:val="24"/>
        </w:rPr>
        <w:t xml:space="preserve"> date approved, the approver’s name, </w:t>
      </w:r>
      <w:r w:rsidR="003D1799">
        <w:rPr>
          <w:rFonts w:cstheme="minorHAnsi"/>
          <w:sz w:val="24"/>
          <w:szCs w:val="24"/>
        </w:rPr>
        <w:t>and the</w:t>
      </w:r>
      <w:r w:rsidR="00121667" w:rsidRPr="00523BEF">
        <w:rPr>
          <w:rFonts w:cstheme="minorHAnsi"/>
          <w:sz w:val="24"/>
          <w:szCs w:val="24"/>
        </w:rPr>
        <w:t xml:space="preserve"> </w:t>
      </w:r>
      <w:r w:rsidR="00796361" w:rsidRPr="00523BEF">
        <w:rPr>
          <w:rFonts w:cstheme="minorHAnsi"/>
          <w:sz w:val="24"/>
          <w:szCs w:val="24"/>
        </w:rPr>
        <w:t>name</w:t>
      </w:r>
      <w:r w:rsidR="004B2A66" w:rsidRPr="00523BEF">
        <w:rPr>
          <w:rFonts w:cstheme="minorHAnsi"/>
          <w:sz w:val="24"/>
          <w:szCs w:val="24"/>
        </w:rPr>
        <w:t xml:space="preserve"> or </w:t>
      </w:r>
      <w:r w:rsidR="00121667" w:rsidRPr="00523BEF">
        <w:rPr>
          <w:rFonts w:cstheme="minorHAnsi"/>
          <w:sz w:val="24"/>
          <w:szCs w:val="24"/>
        </w:rPr>
        <w:t xml:space="preserve">number of the </w:t>
      </w:r>
      <w:r w:rsidR="00796361" w:rsidRPr="00523BEF">
        <w:rPr>
          <w:rFonts w:cstheme="minorHAnsi"/>
          <w:sz w:val="24"/>
          <w:szCs w:val="24"/>
        </w:rPr>
        <w:t xml:space="preserve">FP </w:t>
      </w:r>
      <w:r w:rsidR="00121667" w:rsidRPr="00523BEF">
        <w:rPr>
          <w:rFonts w:cstheme="minorHAnsi"/>
          <w:sz w:val="24"/>
          <w:szCs w:val="24"/>
        </w:rPr>
        <w:t>account</w:t>
      </w:r>
      <w:r w:rsidR="00CB2DA9" w:rsidRPr="00523BEF">
        <w:rPr>
          <w:rFonts w:cstheme="minorHAnsi"/>
          <w:sz w:val="24"/>
          <w:szCs w:val="24"/>
        </w:rPr>
        <w:t>(s)</w:t>
      </w:r>
      <w:r w:rsidR="00121667" w:rsidRPr="00523BEF">
        <w:rPr>
          <w:rFonts w:cstheme="minorHAnsi"/>
          <w:sz w:val="24"/>
          <w:szCs w:val="24"/>
        </w:rPr>
        <w:t xml:space="preserve"> to be</w:t>
      </w:r>
      <w:r w:rsidR="00C476DF" w:rsidRPr="00523BEF">
        <w:rPr>
          <w:rFonts w:cstheme="minorHAnsi"/>
          <w:sz w:val="24"/>
          <w:szCs w:val="24"/>
        </w:rPr>
        <w:t xml:space="preserve"> </w:t>
      </w:r>
      <w:r w:rsidR="004B2A66" w:rsidRPr="00523BEF">
        <w:rPr>
          <w:rFonts w:cstheme="minorHAnsi"/>
          <w:sz w:val="24"/>
          <w:szCs w:val="24"/>
        </w:rPr>
        <w:t>used</w:t>
      </w:r>
      <w:r w:rsidR="00254D09" w:rsidRPr="00523BEF">
        <w:rPr>
          <w:rFonts w:cstheme="minorHAnsi"/>
          <w:sz w:val="24"/>
          <w:szCs w:val="24"/>
        </w:rPr>
        <w:t xml:space="preserve"> for payment</w:t>
      </w:r>
      <w:r w:rsidR="00121667" w:rsidRPr="00523BEF">
        <w:rPr>
          <w:rFonts w:cstheme="minorHAnsi"/>
          <w:sz w:val="24"/>
          <w:szCs w:val="24"/>
        </w:rPr>
        <w:t>.</w:t>
      </w:r>
    </w:p>
    <w:p w14:paraId="621A57D1" w14:textId="77777777" w:rsidR="00121667" w:rsidRPr="00523BEF" w:rsidRDefault="00121667" w:rsidP="00D22641">
      <w:pPr>
        <w:spacing w:after="0" w:line="240" w:lineRule="auto"/>
        <w:rPr>
          <w:rFonts w:cstheme="minorHAnsi"/>
          <w:sz w:val="24"/>
          <w:szCs w:val="24"/>
        </w:rPr>
      </w:pPr>
    </w:p>
    <w:p w14:paraId="513CB6B9" w14:textId="2DF591D5" w:rsidR="00693E10" w:rsidRPr="00523BEF" w:rsidRDefault="00121667" w:rsidP="00D22641">
      <w:pPr>
        <w:spacing w:after="0" w:line="240" w:lineRule="auto"/>
        <w:rPr>
          <w:rFonts w:cstheme="minorHAnsi"/>
          <w:sz w:val="24"/>
          <w:szCs w:val="24"/>
        </w:rPr>
      </w:pPr>
      <w:r w:rsidRPr="00523BEF">
        <w:rPr>
          <w:rFonts w:cstheme="minorHAnsi"/>
          <w:sz w:val="24"/>
          <w:szCs w:val="24"/>
        </w:rPr>
        <w:t>If a down payment is planned</w:t>
      </w:r>
      <w:r w:rsidR="00CB2DA9" w:rsidRPr="00523BEF">
        <w:rPr>
          <w:rFonts w:cstheme="minorHAnsi"/>
          <w:sz w:val="24"/>
          <w:szCs w:val="24"/>
        </w:rPr>
        <w:t>/expected</w:t>
      </w:r>
      <w:r w:rsidRPr="00523BEF">
        <w:rPr>
          <w:rFonts w:cstheme="minorHAnsi"/>
          <w:sz w:val="24"/>
          <w:szCs w:val="24"/>
        </w:rPr>
        <w:t>, the related contract must be fully signed</w:t>
      </w:r>
      <w:r w:rsidR="00136279" w:rsidRPr="00523BEF">
        <w:rPr>
          <w:rFonts w:cstheme="minorHAnsi"/>
          <w:sz w:val="24"/>
          <w:szCs w:val="24"/>
        </w:rPr>
        <w:t>, an appropriate invoice received and approved,</w:t>
      </w:r>
      <w:r w:rsidRPr="00523BEF">
        <w:rPr>
          <w:rFonts w:cstheme="minorHAnsi"/>
          <w:sz w:val="24"/>
          <w:szCs w:val="24"/>
        </w:rPr>
        <w:t xml:space="preserve"> and, if applicable, a W-9 received from the vendor before any payment is made.</w:t>
      </w:r>
    </w:p>
    <w:sectPr w:rsidR="00693E10" w:rsidRPr="00523B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D4A1" w14:textId="77777777" w:rsidR="00944243" w:rsidRDefault="00944243" w:rsidP="00B54415">
      <w:pPr>
        <w:spacing w:after="0" w:line="240" w:lineRule="auto"/>
      </w:pPr>
      <w:r>
        <w:separator/>
      </w:r>
    </w:p>
  </w:endnote>
  <w:endnote w:type="continuationSeparator" w:id="0">
    <w:p w14:paraId="403B7F84" w14:textId="77777777" w:rsidR="00944243" w:rsidRDefault="00944243" w:rsidP="00B5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0675" w14:textId="236B5FC3" w:rsidR="00B54415" w:rsidRDefault="00B54415" w:rsidP="00B54415">
    <w:pPr>
      <w:spacing w:after="0" w:line="240" w:lineRule="auto"/>
      <w:rPr>
        <w:rFonts w:cstheme="minorHAnsi"/>
        <w:sz w:val="24"/>
        <w:szCs w:val="24"/>
      </w:rPr>
    </w:pPr>
    <w:r w:rsidRPr="004C08AB">
      <w:rPr>
        <w:rFonts w:cstheme="minorHAnsi"/>
        <w:sz w:val="24"/>
        <w:szCs w:val="24"/>
      </w:rPr>
      <w:t xml:space="preserve">*Standing </w:t>
    </w:r>
    <w:r w:rsidR="004C08AB">
      <w:rPr>
        <w:rFonts w:cstheme="minorHAnsi"/>
        <w:sz w:val="24"/>
        <w:szCs w:val="24"/>
      </w:rPr>
      <w:t>Committee</w:t>
    </w:r>
    <w:r w:rsidRPr="004C08AB">
      <w:rPr>
        <w:rFonts w:cstheme="minorHAnsi"/>
        <w:sz w:val="24"/>
        <w:szCs w:val="24"/>
      </w:rPr>
      <w:t xml:space="preserve"> to form a group of FP attorneys occasionally available for such reviews.</w:t>
    </w:r>
  </w:p>
  <w:p w14:paraId="37FBB7A0" w14:textId="77777777" w:rsidR="00003411" w:rsidRDefault="00003411" w:rsidP="00B54415">
    <w:pPr>
      <w:spacing w:after="0" w:line="240" w:lineRule="auto"/>
      <w:rPr>
        <w:rFonts w:cstheme="minorHAnsi"/>
        <w:sz w:val="24"/>
        <w:szCs w:val="24"/>
      </w:rPr>
    </w:pPr>
  </w:p>
  <w:p w14:paraId="40468690" w14:textId="77777777" w:rsidR="00003411" w:rsidRDefault="00003411" w:rsidP="00B54415">
    <w:pPr>
      <w:spacing w:after="0" w:line="240" w:lineRule="auto"/>
      <w:rPr>
        <w:rFonts w:cstheme="minorHAnsi"/>
        <w:sz w:val="24"/>
        <w:szCs w:val="24"/>
      </w:rPr>
    </w:pPr>
  </w:p>
  <w:p w14:paraId="25163512" w14:textId="77777777" w:rsidR="00003411" w:rsidRDefault="00003411" w:rsidP="00003411">
    <w:pPr>
      <w:pStyle w:val="Footer"/>
      <w:spacing w:after="120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_________________________________________________________________________</w:t>
    </w:r>
  </w:p>
  <w:p w14:paraId="5FFEBF84" w14:textId="77777777" w:rsidR="00003411" w:rsidRPr="00A015D1" w:rsidRDefault="00003411" w:rsidP="00003411">
    <w:pPr>
      <w:pStyle w:val="Footer"/>
      <w:jc w:val="center"/>
      <w:rPr>
        <w:rFonts w:ascii="Book Antiqua" w:hAnsi="Book Antiqua"/>
        <w:sz w:val="24"/>
        <w:szCs w:val="24"/>
      </w:rPr>
    </w:pPr>
    <w:r w:rsidRPr="00A015D1">
      <w:rPr>
        <w:rFonts w:ascii="Book Antiqua" w:hAnsi="Book Antiqua"/>
        <w:sz w:val="24"/>
        <w:szCs w:val="24"/>
      </w:rPr>
      <w:t xml:space="preserve">20 Lexington Road </w:t>
    </w:r>
    <w:r w:rsidRPr="00AA4AA7">
      <w:rPr>
        <w:rFonts w:ascii="Book Antiqua" w:hAnsi="Book Antiqua"/>
        <w:sz w:val="16"/>
        <w:szCs w:val="16"/>
      </w:rPr>
      <w:sym w:font="Wingdings 2" w:char="F0B1"/>
    </w:r>
    <w:r w:rsidRPr="00A015D1">
      <w:rPr>
        <w:rFonts w:ascii="Book Antiqua" w:hAnsi="Book Antiqua"/>
        <w:sz w:val="24"/>
        <w:szCs w:val="24"/>
      </w:rPr>
      <w:t xml:space="preserve"> Concord, MA 01742 </w:t>
    </w:r>
    <w:r w:rsidRPr="00AA4AA7">
      <w:rPr>
        <w:rFonts w:ascii="Book Antiqua" w:hAnsi="Book Antiqua"/>
        <w:sz w:val="16"/>
        <w:szCs w:val="16"/>
      </w:rPr>
      <w:sym w:font="Wingdings 2" w:char="F0B1"/>
    </w:r>
    <w:r w:rsidRPr="00A015D1">
      <w:rPr>
        <w:rFonts w:ascii="Book Antiqua" w:hAnsi="Book Antiqua"/>
        <w:sz w:val="24"/>
        <w:szCs w:val="24"/>
      </w:rPr>
      <w:t xml:space="preserve"> 978-369-9602 </w:t>
    </w:r>
    <w:r w:rsidRPr="00AA4AA7">
      <w:rPr>
        <w:rFonts w:ascii="Book Antiqua" w:hAnsi="Book Antiqua"/>
        <w:sz w:val="16"/>
        <w:szCs w:val="16"/>
      </w:rPr>
      <w:sym w:font="Wingdings 2" w:char="F0B1"/>
    </w:r>
    <w:r w:rsidRPr="00A015D1">
      <w:rPr>
        <w:rFonts w:ascii="Book Antiqua" w:hAnsi="Book Antiqua"/>
        <w:sz w:val="24"/>
        <w:szCs w:val="24"/>
      </w:rPr>
      <w:t xml:space="preserve"> firstparish.org</w:t>
    </w:r>
  </w:p>
  <w:p w14:paraId="0E1DB785" w14:textId="77777777" w:rsidR="00003411" w:rsidRPr="004C08AB" w:rsidRDefault="00003411" w:rsidP="00B54415">
    <w:pPr>
      <w:spacing w:after="0" w:line="240" w:lineRule="auto"/>
      <w:rPr>
        <w:rFonts w:cs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C524" w14:textId="77777777" w:rsidR="00944243" w:rsidRDefault="00944243" w:rsidP="00B54415">
      <w:pPr>
        <w:spacing w:after="0" w:line="240" w:lineRule="auto"/>
      </w:pPr>
      <w:r>
        <w:separator/>
      </w:r>
    </w:p>
  </w:footnote>
  <w:footnote w:type="continuationSeparator" w:id="0">
    <w:p w14:paraId="206670EC" w14:textId="77777777" w:rsidR="00944243" w:rsidRDefault="00944243" w:rsidP="00B5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C731" w14:textId="77777777" w:rsidR="00E705FE" w:rsidRDefault="00E705FE" w:rsidP="00E705FE">
    <w:pPr>
      <w:pStyle w:val="NoSpacing"/>
      <w:jc w:val="center"/>
      <w:rPr>
        <w:rFonts w:ascii="Book Antiqua" w:hAnsi="Book Antiqua"/>
        <w:b/>
        <w:sz w:val="28"/>
        <w:szCs w:val="28"/>
      </w:rPr>
    </w:pPr>
    <w:r w:rsidRPr="009D0D0F">
      <w:rPr>
        <w:rFonts w:ascii="Book Antiqua" w:hAnsi="Book Antiqua"/>
        <w:b/>
        <w:sz w:val="28"/>
        <w:szCs w:val="28"/>
      </w:rPr>
      <w:t>First Parish in Concord</w:t>
    </w:r>
  </w:p>
  <w:p w14:paraId="43BC7586" w14:textId="77777777" w:rsidR="00E705FE" w:rsidRPr="00AA4AA7" w:rsidRDefault="00E705FE" w:rsidP="00E705FE">
    <w:pPr>
      <w:pStyle w:val="NoSpacing"/>
      <w:spacing w:after="40"/>
      <w:jc w:val="center"/>
      <w:rPr>
        <w:rFonts w:ascii="Book Antiqua" w:hAnsi="Book Antiqua"/>
        <w:b/>
        <w:sz w:val="12"/>
        <w:szCs w:val="12"/>
      </w:rPr>
    </w:pPr>
    <w:r w:rsidRPr="00AA4AA7">
      <w:rPr>
        <w:rFonts w:ascii="Book Antiqua" w:hAnsi="Book Antiqua"/>
        <w:b/>
        <w:sz w:val="12"/>
        <w:szCs w:val="12"/>
      </w:rPr>
      <w:t>______________</w:t>
    </w:r>
    <w:r>
      <w:rPr>
        <w:rFonts w:ascii="Book Antiqua" w:hAnsi="Book Antiqua"/>
        <w:b/>
        <w:sz w:val="12"/>
        <w:szCs w:val="12"/>
      </w:rPr>
      <w:t>________________________________________</w:t>
    </w:r>
    <w:r w:rsidRPr="00AA4AA7">
      <w:rPr>
        <w:rFonts w:ascii="Book Antiqua" w:hAnsi="Book Antiqua"/>
        <w:b/>
        <w:sz w:val="12"/>
        <w:szCs w:val="12"/>
      </w:rPr>
      <w:t>_______________</w:t>
    </w:r>
  </w:p>
  <w:p w14:paraId="4C2938F9" w14:textId="77777777" w:rsidR="00E705FE" w:rsidRDefault="00E7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F5B"/>
    <w:multiLevelType w:val="hybridMultilevel"/>
    <w:tmpl w:val="73A2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0A29"/>
    <w:multiLevelType w:val="hybridMultilevel"/>
    <w:tmpl w:val="E6DE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67006"/>
    <w:multiLevelType w:val="hybridMultilevel"/>
    <w:tmpl w:val="E6DE8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88804">
    <w:abstractNumId w:val="0"/>
  </w:num>
  <w:num w:numId="2" w16cid:durableId="839544852">
    <w:abstractNumId w:val="1"/>
  </w:num>
  <w:num w:numId="3" w16cid:durableId="1393188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A9"/>
    <w:rsid w:val="00003411"/>
    <w:rsid w:val="000B6A30"/>
    <w:rsid w:val="000E3387"/>
    <w:rsid w:val="00121667"/>
    <w:rsid w:val="00136279"/>
    <w:rsid w:val="001A2508"/>
    <w:rsid w:val="001A2B04"/>
    <w:rsid w:val="002231CE"/>
    <w:rsid w:val="00254D09"/>
    <w:rsid w:val="00315B94"/>
    <w:rsid w:val="0032042D"/>
    <w:rsid w:val="00383CE2"/>
    <w:rsid w:val="003A6DF1"/>
    <w:rsid w:val="003B441F"/>
    <w:rsid w:val="003D1799"/>
    <w:rsid w:val="003D4232"/>
    <w:rsid w:val="003D45A4"/>
    <w:rsid w:val="004B2A66"/>
    <w:rsid w:val="004C08AB"/>
    <w:rsid w:val="004F5F10"/>
    <w:rsid w:val="00523BEF"/>
    <w:rsid w:val="00524752"/>
    <w:rsid w:val="00537783"/>
    <w:rsid w:val="005B7D35"/>
    <w:rsid w:val="005F151C"/>
    <w:rsid w:val="005F4884"/>
    <w:rsid w:val="006931A2"/>
    <w:rsid w:val="00693E10"/>
    <w:rsid w:val="00783B44"/>
    <w:rsid w:val="00796361"/>
    <w:rsid w:val="007D3317"/>
    <w:rsid w:val="00897F41"/>
    <w:rsid w:val="008A483F"/>
    <w:rsid w:val="008B5BDC"/>
    <w:rsid w:val="008F45F9"/>
    <w:rsid w:val="00910BA5"/>
    <w:rsid w:val="00915108"/>
    <w:rsid w:val="00943B1D"/>
    <w:rsid w:val="00944243"/>
    <w:rsid w:val="00971B0B"/>
    <w:rsid w:val="009C3A23"/>
    <w:rsid w:val="00A22CA9"/>
    <w:rsid w:val="00A2739C"/>
    <w:rsid w:val="00A8297F"/>
    <w:rsid w:val="00AA5214"/>
    <w:rsid w:val="00B54415"/>
    <w:rsid w:val="00B63E2F"/>
    <w:rsid w:val="00BC1BB2"/>
    <w:rsid w:val="00BC7A2E"/>
    <w:rsid w:val="00C07BB1"/>
    <w:rsid w:val="00C476DF"/>
    <w:rsid w:val="00CB2DA9"/>
    <w:rsid w:val="00CB6658"/>
    <w:rsid w:val="00CF48D5"/>
    <w:rsid w:val="00D22641"/>
    <w:rsid w:val="00DD3D7C"/>
    <w:rsid w:val="00DF2813"/>
    <w:rsid w:val="00E008BC"/>
    <w:rsid w:val="00E705FE"/>
    <w:rsid w:val="00EB77A2"/>
    <w:rsid w:val="00F22228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44E8"/>
  <w15:chartTrackingRefBased/>
  <w15:docId w15:val="{2E5BB6E3-9057-4972-9A0B-7E2401C6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15"/>
  </w:style>
  <w:style w:type="paragraph" w:styleId="Footer">
    <w:name w:val="footer"/>
    <w:basedOn w:val="Normal"/>
    <w:link w:val="FooterChar"/>
    <w:uiPriority w:val="99"/>
    <w:unhideWhenUsed/>
    <w:rsid w:val="00B5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15"/>
  </w:style>
  <w:style w:type="paragraph" w:styleId="NoSpacing">
    <w:name w:val="No Spacing"/>
    <w:uiPriority w:val="1"/>
    <w:qFormat/>
    <w:rsid w:val="00E70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 Ball</dc:creator>
  <cp:keywords/>
  <dc:description/>
  <cp:lastModifiedBy>Fifi Ball</cp:lastModifiedBy>
  <cp:revision>19</cp:revision>
  <cp:lastPrinted>2022-09-07T17:38:00Z</cp:lastPrinted>
  <dcterms:created xsi:type="dcterms:W3CDTF">2023-10-18T18:45:00Z</dcterms:created>
  <dcterms:modified xsi:type="dcterms:W3CDTF">2023-10-18T21:12:00Z</dcterms:modified>
</cp:coreProperties>
</file>